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F3" w:rsidRPr="001C4C11" w:rsidRDefault="00C135F3" w:rsidP="001C4C11">
      <w:pPr>
        <w:spacing w:line="360" w:lineRule="auto"/>
        <w:rPr>
          <w:b/>
          <w:sz w:val="28"/>
          <w:szCs w:val="28"/>
          <w:u w:val="single"/>
        </w:rPr>
      </w:pPr>
      <w:bookmarkStart w:id="0" w:name="_GoBack"/>
      <w:bookmarkEnd w:id="0"/>
    </w:p>
    <w:p w:rsidR="001C4C11" w:rsidRDefault="001C4C11" w:rsidP="00C135F3">
      <w:pPr>
        <w:jc w:val="center"/>
        <w:rPr>
          <w:b/>
          <w:sz w:val="28"/>
          <w:szCs w:val="28"/>
        </w:rPr>
      </w:pPr>
      <w:r w:rsidRPr="001C4C11">
        <w:rPr>
          <w:b/>
          <w:sz w:val="28"/>
          <w:szCs w:val="28"/>
        </w:rPr>
        <w:t>Конспект проведения развлечения по</w:t>
      </w:r>
      <w:r w:rsidR="00C135F3">
        <w:rPr>
          <w:b/>
          <w:sz w:val="28"/>
          <w:szCs w:val="28"/>
        </w:rPr>
        <w:t xml:space="preserve"> изобразительной деятельности в </w:t>
      </w:r>
      <w:r w:rsidRPr="001C4C11">
        <w:rPr>
          <w:b/>
          <w:sz w:val="28"/>
          <w:szCs w:val="28"/>
        </w:rPr>
        <w:t>подготовительной группе</w:t>
      </w:r>
    </w:p>
    <w:p w:rsidR="001C4C11" w:rsidRPr="001C4C11" w:rsidRDefault="001C4C11" w:rsidP="001C4C11">
      <w:pPr>
        <w:rPr>
          <w:b/>
          <w:sz w:val="28"/>
          <w:szCs w:val="28"/>
        </w:rPr>
      </w:pPr>
    </w:p>
    <w:p w:rsidR="001C4C11" w:rsidRPr="001C4C11" w:rsidRDefault="001C4C11" w:rsidP="001C4C11">
      <w:pPr>
        <w:rPr>
          <w:b/>
          <w:i/>
          <w:sz w:val="28"/>
          <w:szCs w:val="28"/>
        </w:rPr>
      </w:pPr>
      <w:r w:rsidRPr="001C4C11">
        <w:rPr>
          <w:b/>
          <w:sz w:val="28"/>
          <w:szCs w:val="28"/>
        </w:rPr>
        <w:t>Тема</w:t>
      </w:r>
      <w:r w:rsidRPr="001C4C11">
        <w:rPr>
          <w:b/>
          <w:i/>
          <w:sz w:val="28"/>
          <w:szCs w:val="28"/>
        </w:rPr>
        <w:t xml:space="preserve">: “Путешествие в страну </w:t>
      </w:r>
      <w:proofErr w:type="spellStart"/>
      <w:r w:rsidRPr="001C4C11">
        <w:rPr>
          <w:b/>
          <w:i/>
          <w:sz w:val="28"/>
          <w:szCs w:val="28"/>
        </w:rPr>
        <w:t>Рисовандию</w:t>
      </w:r>
      <w:proofErr w:type="spellEnd"/>
      <w:r w:rsidRPr="001C4C11">
        <w:rPr>
          <w:b/>
          <w:i/>
          <w:sz w:val="28"/>
          <w:szCs w:val="28"/>
        </w:rPr>
        <w:t>”.</w:t>
      </w:r>
    </w:p>
    <w:p w:rsidR="001C4C11" w:rsidRPr="001C4C11" w:rsidRDefault="001C4C11" w:rsidP="001C4C11">
      <w:pPr>
        <w:rPr>
          <w:sz w:val="28"/>
          <w:szCs w:val="28"/>
        </w:rPr>
      </w:pPr>
    </w:p>
    <w:p w:rsidR="001C4C11" w:rsidRPr="001C4C11" w:rsidRDefault="001C4C11" w:rsidP="00C135F3">
      <w:pPr>
        <w:ind w:firstLine="708"/>
        <w:rPr>
          <w:sz w:val="28"/>
          <w:szCs w:val="28"/>
        </w:rPr>
      </w:pPr>
      <w:r w:rsidRPr="001C4C11">
        <w:rPr>
          <w:sz w:val="28"/>
          <w:szCs w:val="28"/>
        </w:rPr>
        <w:t xml:space="preserve">Программное содержание: </w:t>
      </w:r>
    </w:p>
    <w:p w:rsidR="001C4C11" w:rsidRPr="001C4C11" w:rsidRDefault="001C4C11" w:rsidP="001C4C11">
      <w:pPr>
        <w:rPr>
          <w:sz w:val="28"/>
          <w:szCs w:val="28"/>
        </w:rPr>
      </w:pPr>
      <w:r w:rsidRPr="001C4C11">
        <w:rPr>
          <w:sz w:val="28"/>
          <w:szCs w:val="28"/>
        </w:rPr>
        <w:t>закрепить технические умения детей, полученные в течение года на занятиях, вызвать положительные эмоции, улучшить настроение детей;</w:t>
      </w:r>
    </w:p>
    <w:p w:rsidR="001C4C11" w:rsidRPr="001C4C11" w:rsidRDefault="001C4C11" w:rsidP="001C4C11">
      <w:pPr>
        <w:rPr>
          <w:sz w:val="28"/>
          <w:szCs w:val="28"/>
        </w:rPr>
      </w:pPr>
      <w:r w:rsidRPr="001C4C11">
        <w:rPr>
          <w:sz w:val="28"/>
          <w:szCs w:val="28"/>
        </w:rPr>
        <w:t xml:space="preserve">закрепить умение детей работать в экстремальных условиях, рисовать одной линией; </w:t>
      </w:r>
    </w:p>
    <w:p w:rsidR="001C4C11" w:rsidRPr="001C4C11" w:rsidRDefault="001C4C11" w:rsidP="001C4C11">
      <w:pPr>
        <w:rPr>
          <w:sz w:val="28"/>
          <w:szCs w:val="28"/>
        </w:rPr>
      </w:pPr>
      <w:r w:rsidRPr="001C4C11">
        <w:rPr>
          <w:sz w:val="28"/>
          <w:szCs w:val="28"/>
        </w:rPr>
        <w:t xml:space="preserve">воспитывать умение сопереживать, волноваться за товарищей, желание помогать друг другу, радоваться общему результату. </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Ход: звучит музыка, дети проходят и садятся на стульчики. </w:t>
      </w:r>
    </w:p>
    <w:p w:rsidR="001C4C11" w:rsidRPr="001C4C11" w:rsidRDefault="001C4C11" w:rsidP="001C4C11">
      <w:pPr>
        <w:rPr>
          <w:sz w:val="28"/>
          <w:szCs w:val="28"/>
        </w:rPr>
      </w:pPr>
    </w:p>
    <w:p w:rsidR="001C4C11" w:rsidRPr="001C4C11" w:rsidRDefault="001C4C11" w:rsidP="00C135F3">
      <w:pPr>
        <w:ind w:firstLine="708"/>
        <w:rPr>
          <w:sz w:val="28"/>
          <w:szCs w:val="28"/>
        </w:rPr>
      </w:pPr>
      <w:r w:rsidRPr="001C4C11">
        <w:rPr>
          <w:sz w:val="28"/>
          <w:szCs w:val="28"/>
        </w:rPr>
        <w:t xml:space="preserve">-Здравствуйте, ребята! Вы знаете, зачем мы сюда пришли? Нет? Хотите, я вам расскажу? Сегодня к нам пришел очень интересный герой. Сейчас я вам его покажу. Вот он (показываю игрушку Карандаш). Как вы думаете кто это? Правильно, Карандаш. Этот Карандаш пришел к нам из страны </w:t>
      </w:r>
      <w:proofErr w:type="spellStart"/>
      <w:r w:rsidRPr="001C4C11">
        <w:rPr>
          <w:sz w:val="28"/>
          <w:szCs w:val="28"/>
        </w:rPr>
        <w:t>Рисовандии</w:t>
      </w:r>
      <w:proofErr w:type="spellEnd"/>
      <w:r w:rsidRPr="001C4C11">
        <w:rPr>
          <w:sz w:val="28"/>
          <w:szCs w:val="28"/>
        </w:rPr>
        <w:t xml:space="preserve">. Но какой он? Веселый? Нет. Он грустный, потому что ушел из своей страны и теперь не может найти дорогу назад. Он заблудился! Как вы думаете, что нам теперь делать? Правильно! Нужно ему помочь. Но путь в страну </w:t>
      </w:r>
      <w:proofErr w:type="spellStart"/>
      <w:r w:rsidRPr="001C4C11">
        <w:rPr>
          <w:sz w:val="28"/>
          <w:szCs w:val="28"/>
        </w:rPr>
        <w:t>Рисовандию</w:t>
      </w:r>
      <w:proofErr w:type="spellEnd"/>
      <w:r w:rsidRPr="001C4C11">
        <w:rPr>
          <w:sz w:val="28"/>
          <w:szCs w:val="28"/>
        </w:rPr>
        <w:t xml:space="preserve"> очень сложен. Нам с вами нужно будет преодолеть множество препятствий прежде, чем мы попадем в эту страну. А пойдут в эту страну две команды спасателей двумя разными дорогами. Команда группы № 7, которая называется “Краски”, пойдет одной дорогой, а команда группы № 5, которая называется “Кисточки” - другой. А потом мы посмотрим, чья команда сможет быстрее помочь Карандашу, а значит стать победителем нашей игры. У каждой команды есть помощники – болельщики. Они должны подбадривать участников, а в некоторых конкурсах смогут помочь команде набрать очки. </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Ну, все! Команды есть! Все ребята ловкие, смелые, сильные, не боятся никаких препятствий. Можно отправляться в путешествие, в неизвестную страну “</w:t>
      </w:r>
      <w:proofErr w:type="spellStart"/>
      <w:r w:rsidRPr="001C4C11">
        <w:rPr>
          <w:sz w:val="28"/>
          <w:szCs w:val="28"/>
        </w:rPr>
        <w:t>Рисовандию</w:t>
      </w:r>
      <w:proofErr w:type="spellEnd"/>
      <w:r w:rsidRPr="001C4C11">
        <w:rPr>
          <w:sz w:val="28"/>
          <w:szCs w:val="28"/>
        </w:rPr>
        <w:t>”.</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Неожиданно появляется новый герой – Клякса “К.”.</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К. - Куда это вы собрались? В страну </w:t>
      </w:r>
      <w:proofErr w:type="spellStart"/>
      <w:r w:rsidRPr="001C4C11">
        <w:rPr>
          <w:sz w:val="28"/>
          <w:szCs w:val="28"/>
        </w:rPr>
        <w:t>Рисовандию</w:t>
      </w:r>
      <w:proofErr w:type="spellEnd"/>
      <w:r w:rsidRPr="001C4C11">
        <w:rPr>
          <w:sz w:val="28"/>
          <w:szCs w:val="28"/>
        </w:rPr>
        <w:t>? Зачем?</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Вед. – Помочь Карандашу найти свой дом.</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lastRenderedPageBreak/>
        <w:t>К. – Карандашу? Да у вас смелости не хватит! Да вы даже не пройдете первого препятствия!</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Вед. – А ты, вообще – то, кто такая! Зашла, не представилась, нас не знаешь, а уже говоришь, что мы не сможем препятствия преодолеть?</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К. – Да я, если хотите знать, Клякса! Я тоже живу в стране </w:t>
      </w:r>
      <w:proofErr w:type="spellStart"/>
      <w:r w:rsidRPr="001C4C11">
        <w:rPr>
          <w:sz w:val="28"/>
          <w:szCs w:val="28"/>
        </w:rPr>
        <w:t>Рисовандии</w:t>
      </w:r>
      <w:proofErr w:type="spellEnd"/>
      <w:r w:rsidRPr="001C4C11">
        <w:rPr>
          <w:sz w:val="28"/>
          <w:szCs w:val="28"/>
        </w:rPr>
        <w:t>!</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Вед. – Ах</w:t>
      </w:r>
      <w:proofErr w:type="gramStart"/>
      <w:r w:rsidRPr="001C4C11">
        <w:rPr>
          <w:sz w:val="28"/>
          <w:szCs w:val="28"/>
        </w:rPr>
        <w:t>,</w:t>
      </w:r>
      <w:proofErr w:type="gramEnd"/>
      <w:r w:rsidRPr="001C4C11">
        <w:rPr>
          <w:sz w:val="28"/>
          <w:szCs w:val="28"/>
        </w:rPr>
        <w:t xml:space="preserve"> ты Клякса! Тогда проходи, садись и посмотри, что наши дети смогут все препятствия преодолеть и помочь Карандашу. Правда, ребята?</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Клякса проходит, отбирает стул у ребенка, садится.</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Вед. – Клякса! Ну, что же ты делаешь! </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К. – Как что! Мне тоже надо сесть!</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Вед. – Да вот, смотри, мы, и стул тебе поставили.</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К. – Тогда ладно, пойду, сяду. Но вы все равно до страны </w:t>
      </w:r>
      <w:proofErr w:type="spellStart"/>
      <w:r w:rsidRPr="001C4C11">
        <w:rPr>
          <w:sz w:val="28"/>
          <w:szCs w:val="28"/>
        </w:rPr>
        <w:t>Рисовандии</w:t>
      </w:r>
      <w:proofErr w:type="spellEnd"/>
      <w:r w:rsidRPr="001C4C11">
        <w:rPr>
          <w:sz w:val="28"/>
          <w:szCs w:val="28"/>
        </w:rPr>
        <w:t xml:space="preserve"> “</w:t>
      </w:r>
      <w:proofErr w:type="spellStart"/>
      <w:r w:rsidRPr="001C4C11">
        <w:rPr>
          <w:sz w:val="28"/>
          <w:szCs w:val="28"/>
        </w:rPr>
        <w:t>никода</w:t>
      </w:r>
      <w:proofErr w:type="spellEnd"/>
      <w:r w:rsidRPr="001C4C11">
        <w:rPr>
          <w:sz w:val="28"/>
          <w:szCs w:val="28"/>
        </w:rPr>
        <w:t>” не доберетесь!</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Вед. – А мы не будем загадывать! Давай лучше пригласим команды для преодоления первого препятствия, полосы гор и кочек. Команда “Красок” будет преодолевать горы, а команда “Кисточек” - кочки. Внимательно слушайте задание. Нужно одной линией соединить все горы и все кочки. Каждый участник, прибегая, может соединить только две горы или кочки, вернуться на место и передать эстафету другому участнику. На старт, внимание, марш!</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По завершении конкурса присуждаем одно очко победившей команде.</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Далее проходят еще 4 конкурса:</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1 конкурс: Вместе с Кляксой вызываем по одному игроку от каждой команды. Предлагаем им дорисовать фигуры.</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2 конкурс: Предлагаем детям по очереди нарисовать человечков, выполняющих разные движения. Условие конкурса – движения не должны повторяться. Команда, нарисовавшая больше движений, получает очко. Болельщики могут помогать командам.</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3 конкурс: Вызываем капитанов команд и предлагаем нарисовать портрет Кляксы.</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lastRenderedPageBreak/>
        <w:t>4 конкурс: Клякса предлагает команде “Краски” нарисованную тучу, а команде “Кисточки” - солнце. Нужно дорисовать красками капли дождя или лучи солнца. Болельщики могут помогать командам.</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Вед. – Вот мы и в стране </w:t>
      </w:r>
      <w:proofErr w:type="spellStart"/>
      <w:r w:rsidRPr="001C4C11">
        <w:rPr>
          <w:sz w:val="28"/>
          <w:szCs w:val="28"/>
        </w:rPr>
        <w:t>Рисовандии</w:t>
      </w:r>
      <w:proofErr w:type="spellEnd"/>
      <w:r w:rsidRPr="001C4C11">
        <w:rPr>
          <w:sz w:val="28"/>
          <w:szCs w:val="28"/>
        </w:rPr>
        <w:t>! Наступило время подсчитать очки и определить победителя.</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После подведения итогов в разговор вступает Клякса.</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К. – Вот это молодцы! Вот это дети! Я и не думала, что вы все умеете!</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Вед. – Да подожди ты! Ведь мы еще подарок не вручили победителям! Они получают нашего Карандаша! Теперь он будет жить у них в группе. Берегите его!</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К. – Да, да! А я вот тоже не с пустыми руками пришла, принесла каждому по карандашу.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Достает вырезанные из бумаги карандаши, к каждому из которых прикреплен сладкий приз - конфета.</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Вед. – Поблагодарим нашу Кляксу за подарки и пригласим ее к нам в группу пить чай с конфетами.</w:t>
      </w:r>
    </w:p>
    <w:p w:rsidR="001C4C11" w:rsidRPr="001C4C11" w:rsidRDefault="001C4C11" w:rsidP="001C4C11">
      <w:pPr>
        <w:rPr>
          <w:sz w:val="28"/>
          <w:szCs w:val="28"/>
        </w:rPr>
      </w:pPr>
      <w:r w:rsidRPr="001C4C11">
        <w:rPr>
          <w:sz w:val="28"/>
          <w:szCs w:val="28"/>
        </w:rPr>
        <w:t xml:space="preserve">Конспект проведения сюжетного занятия по рисованию красками в подготовительной группе </w:t>
      </w:r>
    </w:p>
    <w:p w:rsidR="001C4C11" w:rsidRPr="001C4C11" w:rsidRDefault="001C4C11" w:rsidP="001C4C11">
      <w:pPr>
        <w:rPr>
          <w:sz w:val="28"/>
          <w:szCs w:val="28"/>
        </w:rPr>
      </w:pPr>
      <w:r w:rsidRPr="001C4C11">
        <w:rPr>
          <w:sz w:val="28"/>
          <w:szCs w:val="28"/>
        </w:rPr>
        <w:t>Тема: “Чудесная книга ” (красками).</w:t>
      </w:r>
    </w:p>
    <w:p w:rsidR="001C4C11" w:rsidRPr="001C4C11" w:rsidRDefault="001C4C11" w:rsidP="001C4C11">
      <w:pPr>
        <w:rPr>
          <w:sz w:val="28"/>
          <w:szCs w:val="28"/>
        </w:rPr>
      </w:pPr>
    </w:p>
    <w:p w:rsidR="001C4C11" w:rsidRPr="001C4C11" w:rsidRDefault="001C4C11" w:rsidP="00C135F3">
      <w:pPr>
        <w:ind w:firstLine="708"/>
        <w:rPr>
          <w:sz w:val="28"/>
          <w:szCs w:val="28"/>
        </w:rPr>
      </w:pPr>
      <w:r w:rsidRPr="001C4C11">
        <w:rPr>
          <w:sz w:val="28"/>
          <w:szCs w:val="28"/>
        </w:rPr>
        <w:t xml:space="preserve">Программное содержание: </w:t>
      </w:r>
    </w:p>
    <w:p w:rsidR="001C4C11" w:rsidRPr="001C4C11" w:rsidRDefault="001C4C11" w:rsidP="001C4C11">
      <w:pPr>
        <w:rPr>
          <w:sz w:val="28"/>
          <w:szCs w:val="28"/>
        </w:rPr>
      </w:pPr>
      <w:r w:rsidRPr="001C4C11">
        <w:rPr>
          <w:sz w:val="28"/>
          <w:szCs w:val="28"/>
        </w:rPr>
        <w:t>учить детей отражать сюжет эпизода из сказки, передавая его характерные особенности: герои, их внешний вид, эмоции соответствие сюжета тексту сказки;</w:t>
      </w:r>
    </w:p>
    <w:p w:rsidR="001C4C11" w:rsidRPr="001C4C11" w:rsidRDefault="001C4C11" w:rsidP="001C4C11">
      <w:pPr>
        <w:rPr>
          <w:sz w:val="28"/>
          <w:szCs w:val="28"/>
        </w:rPr>
      </w:pPr>
      <w:r w:rsidRPr="001C4C11">
        <w:rPr>
          <w:sz w:val="28"/>
          <w:szCs w:val="28"/>
        </w:rPr>
        <w:t>учить составлять композицию, использовать разные планы изображения;</w:t>
      </w:r>
    </w:p>
    <w:p w:rsidR="001C4C11" w:rsidRPr="001C4C11" w:rsidRDefault="001C4C11" w:rsidP="001C4C11">
      <w:pPr>
        <w:rPr>
          <w:sz w:val="28"/>
          <w:szCs w:val="28"/>
        </w:rPr>
      </w:pPr>
      <w:r w:rsidRPr="001C4C11">
        <w:rPr>
          <w:sz w:val="28"/>
          <w:szCs w:val="28"/>
        </w:rPr>
        <w:t>учить подбирать цветовое решение, при необходимости смешивать краски, для получения нужного оттенка;</w:t>
      </w:r>
    </w:p>
    <w:p w:rsidR="001C4C11" w:rsidRPr="001C4C11" w:rsidRDefault="001C4C11" w:rsidP="001C4C11">
      <w:pPr>
        <w:rPr>
          <w:sz w:val="28"/>
          <w:szCs w:val="28"/>
        </w:rPr>
      </w:pPr>
      <w:r w:rsidRPr="001C4C11">
        <w:rPr>
          <w:sz w:val="28"/>
          <w:szCs w:val="28"/>
        </w:rPr>
        <w:t>воспитывать творческую активность, умение через рисунок показать свое отношение к герою.</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Ход: - Ребята, посмотрите, я вам сегодня такую книгу принесла. Она такая яркая, там такие иллюстрации красочные! Вот она! Посмотрите, какая у нее обложка. А на ней написано “Сказка о царе </w:t>
      </w:r>
      <w:proofErr w:type="spellStart"/>
      <w:r w:rsidRPr="001C4C11">
        <w:rPr>
          <w:sz w:val="28"/>
          <w:szCs w:val="28"/>
        </w:rPr>
        <w:t>Салтане</w:t>
      </w:r>
      <w:proofErr w:type="spellEnd"/>
      <w:r w:rsidRPr="001C4C11">
        <w:rPr>
          <w:sz w:val="28"/>
          <w:szCs w:val="28"/>
        </w:rPr>
        <w:t>”. Читали такую сказку? А кто ее написал, знаете? Правильно! А. С. Пушкин. Давайте скорее смотреть иллюстрации, которые художник нарисовал к этой сказке.</w:t>
      </w:r>
    </w:p>
    <w:p w:rsidR="001C4C11" w:rsidRPr="001C4C11" w:rsidRDefault="001C4C11" w:rsidP="001C4C11">
      <w:pPr>
        <w:rPr>
          <w:sz w:val="28"/>
          <w:szCs w:val="28"/>
        </w:rPr>
      </w:pPr>
    </w:p>
    <w:p w:rsidR="001C4C11" w:rsidRPr="001C4C11" w:rsidRDefault="001C4C11" w:rsidP="00C135F3">
      <w:pPr>
        <w:ind w:firstLine="708"/>
        <w:rPr>
          <w:sz w:val="28"/>
          <w:szCs w:val="28"/>
        </w:rPr>
      </w:pPr>
      <w:r w:rsidRPr="001C4C11">
        <w:rPr>
          <w:sz w:val="28"/>
          <w:szCs w:val="28"/>
        </w:rPr>
        <w:t>Открываю книгу без иллюстраций.</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lastRenderedPageBreak/>
        <w:t>- Ой, ребята! А иллюстрации куда – то пропали! Вчера смотрела, они все были на месте, а теперь вот только текст остался! Наверное, их какой-нибудь злодей заколдовал, чтобы книга стала некрасивая, и ее выбросили. Что же нам делать? Может быть, вы знаете? Правильно! Давайте, мы сами нарисуем иллюстрации, а потом вклеим их в книгу. У нас даже еще лучше получится. Ну, что, попробуем?</w:t>
      </w:r>
    </w:p>
    <w:p w:rsidR="001C4C11" w:rsidRPr="001C4C11" w:rsidRDefault="001C4C11" w:rsidP="001C4C11">
      <w:pPr>
        <w:rPr>
          <w:sz w:val="28"/>
          <w:szCs w:val="28"/>
        </w:rPr>
      </w:pPr>
    </w:p>
    <w:p w:rsidR="001C4C11" w:rsidRPr="001C4C11" w:rsidRDefault="001C4C11" w:rsidP="00C135F3">
      <w:pPr>
        <w:ind w:firstLine="708"/>
        <w:rPr>
          <w:sz w:val="28"/>
          <w:szCs w:val="28"/>
        </w:rPr>
      </w:pPr>
      <w:r w:rsidRPr="001C4C11">
        <w:rPr>
          <w:sz w:val="28"/>
          <w:szCs w:val="28"/>
        </w:rPr>
        <w:t>Распределяю сюжеты между детьми.</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А для того, чтобы рисунки получились сказочные, нам нужно самим побывать в сказке. Сядьте все удобно, положите руки на колени, закройте глаза.</w:t>
      </w:r>
    </w:p>
    <w:p w:rsidR="001C4C11" w:rsidRPr="001C4C11" w:rsidRDefault="001C4C11" w:rsidP="001C4C11">
      <w:pPr>
        <w:rPr>
          <w:sz w:val="28"/>
          <w:szCs w:val="28"/>
        </w:rPr>
      </w:pPr>
    </w:p>
    <w:p w:rsidR="001C4C11" w:rsidRPr="001C4C11" w:rsidRDefault="001C4C11" w:rsidP="00C135F3">
      <w:pPr>
        <w:ind w:firstLine="708"/>
        <w:rPr>
          <w:sz w:val="28"/>
          <w:szCs w:val="28"/>
        </w:rPr>
      </w:pPr>
      <w:r w:rsidRPr="001C4C11">
        <w:rPr>
          <w:sz w:val="28"/>
          <w:szCs w:val="28"/>
        </w:rPr>
        <w:t>Включаю музыку.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Вы услышали волшебную сказочную музыку и сразу же очутились на неведомой земле, где расположен замок царя </w:t>
      </w:r>
      <w:proofErr w:type="spellStart"/>
      <w:r w:rsidRPr="001C4C11">
        <w:rPr>
          <w:sz w:val="28"/>
          <w:szCs w:val="28"/>
        </w:rPr>
        <w:t>Салтана</w:t>
      </w:r>
      <w:proofErr w:type="spellEnd"/>
      <w:r w:rsidRPr="001C4C11">
        <w:rPr>
          <w:sz w:val="28"/>
          <w:szCs w:val="28"/>
        </w:rPr>
        <w:t>. А теперь каждый из вас увидел тот сюжет, который он будет рисовать. Запомните черты своих героев, посмотрите, что есть вокруг них. Рассмотрите все подробно, чтобы вернуться и нарисовать то, что видели.</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Вот музыка становится тише и нам пора возвращаться. Сейчас вы откроете глаза и снова окажетесь в детском саду.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А теперь можете брать кисти в руки и приступать к работе как настоящие художники-иллюстраторы. Только, для начала, сядьте правильно, поставьте ноги ровно под столом, чтобы было удобно рисовать.</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Самостоятельная работа детей.</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Провожу индивидуальную работу: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-частичный показ приемов рисования;</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-одобрение, похвала, словесные поощрения;</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-при необходимости использую прием рисования рукой ребенка на черновике;</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-автоматизирую технические навыки каждого ребенка: умение правильно держать кисть, рисовать концом ворса и всей поверхностью, передавать перспективу в рисунке.</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За пять минут предупреждаю детей об окончании работы.</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lastRenderedPageBreak/>
        <w:t>Провожу анализ детских работ:</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Сейчас Карина будет у нас главным редактором в издательстве и выберет самый лучший, на ее взгляд, сюжет для текста “Три девицы под окном…” Почему ты выбрала этот сюжет? Чем он тебе понравился? Все ли правильно здесь нарисовано? Ребята, возьмем этот сюжет в нашу книгу?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По очереди предлагаю детям быть главными редакторами и выбирать очередную иллюстрацию в книгу.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После того, как все страницы заполнены рисунками, подвожу итог занятия:</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Вот какую замечательную книгу мы с вами проиллюстрировали. Она теперь опять очень яркая, красочная, и ей теперь никакой злодей не страшен, правда? Ну, а те ребята, чьи рисунки не выбрали в книгу, пусть не расстраиваются. Эти рисунки мы оформим, сделаем рамочки и отвезем на выставку. </w:t>
      </w:r>
    </w:p>
    <w:p w:rsidR="001C4C11" w:rsidRPr="001C4C11" w:rsidRDefault="001C4C11" w:rsidP="001C4C11">
      <w:pPr>
        <w:rPr>
          <w:sz w:val="28"/>
          <w:szCs w:val="28"/>
        </w:rPr>
      </w:pPr>
      <w:r w:rsidRPr="001C4C11">
        <w:rPr>
          <w:sz w:val="28"/>
          <w:szCs w:val="28"/>
        </w:rPr>
        <w:t>Конспект проведения занятия по изобразительной деятельности в средней группе</w:t>
      </w:r>
    </w:p>
    <w:p w:rsidR="001C4C11" w:rsidRPr="001C4C11" w:rsidRDefault="001C4C11" w:rsidP="001C4C11">
      <w:pPr>
        <w:rPr>
          <w:sz w:val="28"/>
          <w:szCs w:val="28"/>
        </w:rPr>
      </w:pPr>
      <w:r w:rsidRPr="001C4C11">
        <w:rPr>
          <w:sz w:val="28"/>
          <w:szCs w:val="28"/>
        </w:rPr>
        <w:t>Тема: “У Лукоморья дуб зеленый” (</w:t>
      </w:r>
      <w:proofErr w:type="spellStart"/>
      <w:r w:rsidRPr="001C4C11">
        <w:rPr>
          <w:sz w:val="28"/>
          <w:szCs w:val="28"/>
        </w:rPr>
        <w:t>ниткопись</w:t>
      </w:r>
      <w:proofErr w:type="spellEnd"/>
      <w:r w:rsidRPr="001C4C11">
        <w:rPr>
          <w:sz w:val="28"/>
          <w:szCs w:val="28"/>
        </w:rPr>
        <w:t>, рисование клеевой кистью, поролоном).</w:t>
      </w:r>
    </w:p>
    <w:p w:rsidR="001C4C11" w:rsidRPr="001C4C11" w:rsidRDefault="001C4C11" w:rsidP="001C4C11">
      <w:pPr>
        <w:rPr>
          <w:sz w:val="28"/>
          <w:szCs w:val="28"/>
        </w:rPr>
      </w:pPr>
    </w:p>
    <w:p w:rsidR="001C4C11" w:rsidRPr="001C4C11" w:rsidRDefault="001C4C11" w:rsidP="00C135F3">
      <w:pPr>
        <w:ind w:firstLine="708"/>
        <w:rPr>
          <w:sz w:val="28"/>
          <w:szCs w:val="28"/>
        </w:rPr>
      </w:pPr>
      <w:r w:rsidRPr="001C4C11">
        <w:rPr>
          <w:sz w:val="28"/>
          <w:szCs w:val="28"/>
        </w:rPr>
        <w:t xml:space="preserve">Программное содержание: </w:t>
      </w:r>
    </w:p>
    <w:p w:rsidR="001C4C11" w:rsidRPr="001C4C11" w:rsidRDefault="001C4C11" w:rsidP="001C4C11">
      <w:pPr>
        <w:rPr>
          <w:sz w:val="28"/>
          <w:szCs w:val="28"/>
        </w:rPr>
      </w:pPr>
      <w:r w:rsidRPr="001C4C11">
        <w:rPr>
          <w:sz w:val="28"/>
          <w:szCs w:val="28"/>
        </w:rPr>
        <w:t xml:space="preserve">учить детей рисовать сюжет к сказке по образцу воспитателя в нетрадиционной технике: выполнять ствол дуба в технике набивание клеевой кистью по трафарету, крону дерева в технике </w:t>
      </w:r>
      <w:proofErr w:type="spellStart"/>
      <w:r w:rsidRPr="001C4C11">
        <w:rPr>
          <w:sz w:val="28"/>
          <w:szCs w:val="28"/>
        </w:rPr>
        <w:t>ниткопись</w:t>
      </w:r>
      <w:proofErr w:type="spellEnd"/>
      <w:r w:rsidRPr="001C4C11">
        <w:rPr>
          <w:sz w:val="28"/>
          <w:szCs w:val="28"/>
        </w:rPr>
        <w:t>, кота, используя шаблон и клеевую кисть;</w:t>
      </w:r>
    </w:p>
    <w:p w:rsidR="001C4C11" w:rsidRPr="001C4C11" w:rsidRDefault="001C4C11" w:rsidP="001C4C11">
      <w:pPr>
        <w:rPr>
          <w:sz w:val="28"/>
          <w:szCs w:val="28"/>
        </w:rPr>
      </w:pPr>
      <w:r w:rsidRPr="001C4C11">
        <w:rPr>
          <w:sz w:val="28"/>
          <w:szCs w:val="28"/>
        </w:rPr>
        <w:t>учить регулировать силу нажима простого карандаша при обведении шаблона кота, рисовать концом ворса и всей поверхностью;</w:t>
      </w:r>
    </w:p>
    <w:p w:rsidR="001C4C11" w:rsidRPr="001C4C11" w:rsidRDefault="001C4C11" w:rsidP="001C4C11">
      <w:pPr>
        <w:rPr>
          <w:sz w:val="28"/>
          <w:szCs w:val="28"/>
        </w:rPr>
      </w:pPr>
      <w:r w:rsidRPr="001C4C11">
        <w:rPr>
          <w:sz w:val="28"/>
          <w:szCs w:val="28"/>
        </w:rPr>
        <w:t>развивать память;</w:t>
      </w:r>
    </w:p>
    <w:p w:rsidR="001C4C11" w:rsidRPr="001C4C11" w:rsidRDefault="001C4C11" w:rsidP="001C4C11">
      <w:pPr>
        <w:rPr>
          <w:sz w:val="28"/>
          <w:szCs w:val="28"/>
        </w:rPr>
      </w:pPr>
      <w:r w:rsidRPr="001C4C11">
        <w:rPr>
          <w:sz w:val="28"/>
          <w:szCs w:val="28"/>
        </w:rPr>
        <w:t>воспитывать желание использовать в работе разные техники рисования.</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Предшествующая работа: чтение отрывка из поэмы “Руслан и Людмила”, комплексное тематическое занятие.</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Ход: Ребята, сейчас я вам прочитаю отрывок, а вы внимательно слушайте и скажите из какого произведения, я его взяла. Договорились?</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Читаю отрывок из поэмы “У Лукоморья дуб зеленый…” под тихую спокойную музыку.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Знакомо вам это произведение? Как оно называется? Правильно! А помните, мы с вами его читали, даже на занятии в такой стране побывали? А хотите, мы сегодня сами сделаем Лукоморье? Тогда смотрите, как это буду делать я. Возьму чистый лист и сверху наложу на него трафарет ствола дуба. Затем, </w:t>
      </w:r>
      <w:r w:rsidRPr="001C4C11">
        <w:rPr>
          <w:sz w:val="28"/>
          <w:szCs w:val="28"/>
        </w:rPr>
        <w:lastRenderedPageBreak/>
        <w:t xml:space="preserve">возьму поролон, наберу на него коричневой краски и начну </w:t>
      </w:r>
      <w:proofErr w:type="spellStart"/>
      <w:r w:rsidRPr="001C4C11">
        <w:rPr>
          <w:sz w:val="28"/>
          <w:szCs w:val="28"/>
        </w:rPr>
        <w:t>примакивать</w:t>
      </w:r>
      <w:proofErr w:type="spellEnd"/>
      <w:r w:rsidRPr="001C4C11">
        <w:rPr>
          <w:sz w:val="28"/>
          <w:szCs w:val="28"/>
        </w:rPr>
        <w:t xml:space="preserve"> сверху вниз, плотно заполняя краской всю поверхность ствола. Когда ствол будет готов, можно приступать к кроне дерева. Для этого нужно взять клеевую кисть и намазать клеем всю крону. Потом взять нитки зеленого цвета и приклеить их. Вот и получился настоящий зеленый дуб. Осталось сделать самого кота. На столе лежат разные шаблоны кота: кот лежит, сидит, тянется. Нужно выбрать какой-нибудь один, какой больше понравится, и обвести его простым карандашом. Дальше берем чистую клеевую кисть, набираю оранжевую краску и, держа кисть вертикально, самым концом ворса начинаю </w:t>
      </w:r>
      <w:proofErr w:type="spellStart"/>
      <w:r w:rsidRPr="001C4C11">
        <w:rPr>
          <w:sz w:val="28"/>
          <w:szCs w:val="28"/>
        </w:rPr>
        <w:t>примакивать</w:t>
      </w:r>
      <w:proofErr w:type="spellEnd"/>
      <w:r w:rsidRPr="001C4C11">
        <w:rPr>
          <w:sz w:val="28"/>
          <w:szCs w:val="28"/>
        </w:rPr>
        <w:t xml:space="preserve"> с головы, постепенно передвигаясь к хвосту. За контур стараюсь не выходить. Затем дорисую коту глаза, нос, рот. Вот такое у меня получилось Лукоморье. А теперь каждый из вас сделает свое Лукоморье. Можете приступать к работе.</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Самостоятельная работа детей. Напоминаю, как нужно правильно сидеть за столом. </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Провожу индивидуальную работу: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помощь при создании узора;</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в подборе элементов, цветовой гаммы;</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при необходимости, использую повторный показ, словесные поощрения, похвалу;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индивидуально с Аленой, Сашей, Ксюшей работаю по формированию технических навыков: умением держать кисть вертикально, рисовать концом ворса и всей поверхностью.</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За пять минут предупреждаю об окончании работы. По мере выполнения работ детьми, выполняю размывку рисунка водой.</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Провожу анализ детских работ: - Посмотрите, какое Лукоморье получилось у Саши: дуб такой раскидистый и кот совсем как настоящий – пушистый- пушистый. Как вы думаете, хорошо коту в таком Лукоморье жить?</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Беру еще одну или две работы и также провожу подробный анализ.</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Сегодня на занятии мы рисовали Лукоморье, а для этого использовали разные техники рисования: и поролоном, и клеевой кистью, и даже нитками. И работы получились замечательные. Теперь все наши котики имеют свой дом – Лукоморье.</w:t>
      </w:r>
    </w:p>
    <w:p w:rsidR="001C4C11" w:rsidRPr="001C4C11" w:rsidRDefault="001C4C11" w:rsidP="001C4C11">
      <w:pPr>
        <w:rPr>
          <w:sz w:val="28"/>
          <w:szCs w:val="28"/>
        </w:rPr>
      </w:pPr>
      <w:r w:rsidRPr="001C4C11">
        <w:rPr>
          <w:sz w:val="28"/>
          <w:szCs w:val="28"/>
        </w:rPr>
        <w:t>Конспект проведения занятия по изобразительной деятельности в средней группе.</w:t>
      </w:r>
    </w:p>
    <w:p w:rsidR="001C4C11" w:rsidRPr="001C4C11" w:rsidRDefault="001C4C11" w:rsidP="001C4C11">
      <w:pPr>
        <w:rPr>
          <w:sz w:val="28"/>
          <w:szCs w:val="28"/>
        </w:rPr>
      </w:pPr>
      <w:r w:rsidRPr="001C4C11">
        <w:rPr>
          <w:sz w:val="28"/>
          <w:szCs w:val="28"/>
        </w:rPr>
        <w:lastRenderedPageBreak/>
        <w:t>Тема: “Булочная” (лепка из теста).</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Программное содержание: </w:t>
      </w:r>
    </w:p>
    <w:p w:rsidR="001C4C11" w:rsidRPr="001C4C11" w:rsidRDefault="001C4C11" w:rsidP="001C4C11">
      <w:pPr>
        <w:rPr>
          <w:sz w:val="28"/>
          <w:szCs w:val="28"/>
        </w:rPr>
      </w:pPr>
      <w:r w:rsidRPr="001C4C11">
        <w:rPr>
          <w:sz w:val="28"/>
          <w:szCs w:val="28"/>
        </w:rPr>
        <w:t>расширить знания детей о процессе выращивания хлеба;</w:t>
      </w:r>
    </w:p>
    <w:p w:rsidR="001C4C11" w:rsidRPr="001C4C11" w:rsidRDefault="001C4C11" w:rsidP="001C4C11">
      <w:pPr>
        <w:rPr>
          <w:sz w:val="28"/>
          <w:szCs w:val="28"/>
        </w:rPr>
      </w:pPr>
      <w:r w:rsidRPr="001C4C11">
        <w:rPr>
          <w:sz w:val="28"/>
          <w:szCs w:val="28"/>
        </w:rPr>
        <w:t>учить лепить разнообразные хлебобулочные изделия: булки, кренделя, ватрушки и др.;</w:t>
      </w:r>
    </w:p>
    <w:p w:rsidR="001C4C11" w:rsidRPr="001C4C11" w:rsidRDefault="001C4C11" w:rsidP="001C4C11">
      <w:pPr>
        <w:rPr>
          <w:sz w:val="28"/>
          <w:szCs w:val="28"/>
        </w:rPr>
      </w:pPr>
      <w:r w:rsidRPr="001C4C11">
        <w:rPr>
          <w:sz w:val="28"/>
          <w:szCs w:val="28"/>
        </w:rPr>
        <w:t>учить использовать в своей работе приемы преобразования цилиндрической формы: скручивание, сворачивание в кольцо и др.;</w:t>
      </w:r>
    </w:p>
    <w:p w:rsidR="001C4C11" w:rsidRPr="001C4C11" w:rsidRDefault="001C4C11" w:rsidP="001C4C11">
      <w:pPr>
        <w:rPr>
          <w:sz w:val="28"/>
          <w:szCs w:val="28"/>
        </w:rPr>
      </w:pPr>
      <w:r w:rsidRPr="001C4C11">
        <w:rPr>
          <w:sz w:val="28"/>
          <w:szCs w:val="28"/>
        </w:rPr>
        <w:t>учить преобразовывать дискообразную форму: скручивать, сворачивать и др.;</w:t>
      </w:r>
    </w:p>
    <w:p w:rsidR="001C4C11" w:rsidRPr="001C4C11" w:rsidRDefault="001C4C11" w:rsidP="001C4C11">
      <w:pPr>
        <w:rPr>
          <w:sz w:val="28"/>
          <w:szCs w:val="28"/>
        </w:rPr>
      </w:pPr>
      <w:r w:rsidRPr="001C4C11">
        <w:rPr>
          <w:sz w:val="28"/>
          <w:szCs w:val="28"/>
        </w:rPr>
        <w:t>закреплять умение украшать свою работу мелкими деталями, пользоваться стекой;</w:t>
      </w:r>
    </w:p>
    <w:p w:rsidR="001C4C11" w:rsidRPr="001C4C11" w:rsidRDefault="001C4C11" w:rsidP="001C4C11">
      <w:pPr>
        <w:rPr>
          <w:sz w:val="28"/>
          <w:szCs w:val="28"/>
        </w:rPr>
      </w:pPr>
      <w:r w:rsidRPr="001C4C11">
        <w:rPr>
          <w:sz w:val="28"/>
          <w:szCs w:val="28"/>
        </w:rPr>
        <w:t>поощрять любые проявления творчества, воспитывать уважение к труду пекаря.</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Предшествующая работа: беседа с детьми на тему “Откуда берется хлеб?”</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Ход: Звучит музыка...</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Ребята, сегодня утром к нам прилетели инопланетяне. Они узнали, что у нас на Земле есть невиданный продукт. Как вы думаете, что это за продукт? Не знаете? Тогда сейчас я загадаю загадку, и вы сразу поймете, о чем идет речь.</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Растили, растили,</w:t>
      </w:r>
    </w:p>
    <w:p w:rsidR="001C4C11" w:rsidRPr="001C4C11" w:rsidRDefault="001C4C11" w:rsidP="001C4C11">
      <w:pPr>
        <w:rPr>
          <w:sz w:val="28"/>
          <w:szCs w:val="28"/>
        </w:rPr>
      </w:pPr>
      <w:r w:rsidRPr="001C4C11">
        <w:rPr>
          <w:sz w:val="28"/>
          <w:szCs w:val="28"/>
        </w:rPr>
        <w:t>Били, били,</w:t>
      </w:r>
    </w:p>
    <w:p w:rsidR="001C4C11" w:rsidRPr="001C4C11" w:rsidRDefault="001C4C11" w:rsidP="001C4C11">
      <w:pPr>
        <w:rPr>
          <w:sz w:val="28"/>
          <w:szCs w:val="28"/>
        </w:rPr>
      </w:pPr>
      <w:r w:rsidRPr="001C4C11">
        <w:rPr>
          <w:sz w:val="28"/>
          <w:szCs w:val="28"/>
        </w:rPr>
        <w:t>Мяли, мяли,</w:t>
      </w:r>
    </w:p>
    <w:p w:rsidR="001C4C11" w:rsidRPr="001C4C11" w:rsidRDefault="001C4C11" w:rsidP="001C4C11">
      <w:pPr>
        <w:rPr>
          <w:sz w:val="28"/>
          <w:szCs w:val="28"/>
        </w:rPr>
      </w:pPr>
      <w:r w:rsidRPr="001C4C11">
        <w:rPr>
          <w:sz w:val="28"/>
          <w:szCs w:val="28"/>
        </w:rPr>
        <w:t xml:space="preserve">В печи выпекали, </w:t>
      </w:r>
    </w:p>
    <w:p w:rsidR="001C4C11" w:rsidRPr="001C4C11" w:rsidRDefault="001C4C11" w:rsidP="001C4C11">
      <w:pPr>
        <w:rPr>
          <w:sz w:val="28"/>
          <w:szCs w:val="28"/>
        </w:rPr>
      </w:pPr>
      <w:r w:rsidRPr="001C4C11">
        <w:rPr>
          <w:sz w:val="28"/>
          <w:szCs w:val="28"/>
        </w:rPr>
        <w:t>К столу подавали.</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(Хлеб).</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Правильно. Это хлеб. А откуда мы берем хлеб? Он, наверное, на деревьях растет, а люди его собирают и продают? Нет? Действительно, это тяжелый труд людей. Давайте, вместе вспомним, что нужно делать, чтобы вырастить хлеб. Итак, что нужно сделать сначала? Посадить зерно. Что происходит дальше? Что люди делают, когда колосья выросли и созрели? Правильно, жнут. А дальше? Колосья обмолачивают. Потом зерно смалывают в жерновах в муку. А уже пекарь из муки заводит тесто, и выпекает разнообразные хлебобулочные изделия: булочки, ватрушки, плетенки и многое другое. Вот и мы с вами сегодня будем настоящими пекарями и постряпаем разные изделия из теста. У вас на столах есть кусочек теста. Разделите его на две равные части и сделайте два любых хлебобулочных изделия. Для того</w:t>
      </w:r>
      <w:proofErr w:type="gramStart"/>
      <w:r w:rsidRPr="001C4C11">
        <w:rPr>
          <w:sz w:val="28"/>
          <w:szCs w:val="28"/>
        </w:rPr>
        <w:t>,</w:t>
      </w:r>
      <w:proofErr w:type="gramEnd"/>
      <w:r w:rsidRPr="001C4C11">
        <w:rPr>
          <w:sz w:val="28"/>
          <w:szCs w:val="28"/>
        </w:rPr>
        <w:t xml:space="preserve"> чтобы получить бублик, нужно раскатать цилиндр и соединить два конца, если цилиндр скрутить, то получится плетенка, если скатать, то получится булочка. А если скатать цилиндрическую форму, то </w:t>
      </w:r>
      <w:r w:rsidRPr="001C4C11">
        <w:rPr>
          <w:sz w:val="28"/>
          <w:szCs w:val="28"/>
        </w:rPr>
        <w:lastRenderedPageBreak/>
        <w:t>получится рулет. Сейчас каждый из вас хорошо подумает, что он будет лепить, и после этого можно будет приступать к работе.</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xml:space="preserve">Самостоятельная работа детей. Напоминаю, как нужно правильно сидеть за столом. </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Провожу индивидуальную работу: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напоминаю приемы лепки;</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при необходимости, использую повторный показ, словесные поощрения, похвалу;</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 помощь в украшении работы мелкими деталями.</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За пять минут предупреждаю об окончании работы.</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Провожу анализ детских работ. К анализу привлекаю самих детей: предлагаю найти самую оригинальную работу. Спрашиваю, чем понравилась работа? Украшена ли работа мелкими деталями? Что интересного необычного в работе?</w:t>
      </w:r>
    </w:p>
    <w:p w:rsidR="001C4C11" w:rsidRPr="001C4C11" w:rsidRDefault="001C4C11" w:rsidP="001C4C11">
      <w:pPr>
        <w:rPr>
          <w:sz w:val="28"/>
          <w:szCs w:val="28"/>
        </w:rPr>
      </w:pPr>
    </w:p>
    <w:p w:rsidR="001C4C11" w:rsidRPr="001C4C11" w:rsidRDefault="001C4C11" w:rsidP="001C4C11">
      <w:pPr>
        <w:rPr>
          <w:sz w:val="28"/>
          <w:szCs w:val="28"/>
        </w:rPr>
      </w:pPr>
      <w:r w:rsidRPr="001C4C11">
        <w:rPr>
          <w:sz w:val="28"/>
          <w:szCs w:val="28"/>
        </w:rPr>
        <w:t>Подвожу итог занятия: - Сегодня на занятии мы с вами вспомнили, как люди выращивают хлеб, попробовали сами лепить из теста. Мне понравилась работа Саши, Маши, Кати: они проявили творчество и самостоятельность. А Вадим и Света в следующий раз постараются и у них получатся разные оригинальные изделия.</w:t>
      </w:r>
    </w:p>
    <w:p w:rsidR="004A5A50" w:rsidRDefault="004A5A50"/>
    <w:sectPr w:rsidR="004A5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11"/>
    <w:rsid w:val="001C1D78"/>
    <w:rsid w:val="001C4C11"/>
    <w:rsid w:val="003B5D04"/>
    <w:rsid w:val="004A5A50"/>
    <w:rsid w:val="00C135F3"/>
    <w:rsid w:val="00F62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C11"/>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C11"/>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Заявка на получение свидетельства о публикации </vt:lpstr>
    </vt:vector>
  </TitlesOfParts>
  <Company>ДЕТСАД</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получение свидетельства о публикации</dc:title>
  <dc:creator>РОДНИЧОК</dc:creator>
  <cp:lastModifiedBy>ASER</cp:lastModifiedBy>
  <cp:revision>2</cp:revision>
  <dcterms:created xsi:type="dcterms:W3CDTF">2017-12-01T14:39:00Z</dcterms:created>
  <dcterms:modified xsi:type="dcterms:W3CDTF">2017-12-01T14:39:00Z</dcterms:modified>
</cp:coreProperties>
</file>